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94" w:rsidRDefault="006A6394" w:rsidP="006A6394"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6A6394" w:rsidRPr="009353BF" w:rsidTr="00364EBD">
        <w:trPr>
          <w:trHeight w:val="66"/>
        </w:trPr>
        <w:tc>
          <w:tcPr>
            <w:tcW w:w="3532" w:type="dxa"/>
          </w:tcPr>
          <w:p w:rsidR="006A6394" w:rsidRPr="009353BF" w:rsidRDefault="006A6394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6A6394" w:rsidRPr="009353BF" w:rsidRDefault="006A6394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6A6394" w:rsidRPr="009353BF" w:rsidTr="00364EBD">
        <w:trPr>
          <w:trHeight w:val="66"/>
        </w:trPr>
        <w:tc>
          <w:tcPr>
            <w:tcW w:w="3532" w:type="dxa"/>
          </w:tcPr>
          <w:p w:rsidR="006A6394" w:rsidRPr="009353BF" w:rsidRDefault="006A6394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6A6394" w:rsidRPr="009353BF" w:rsidRDefault="006A6394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6A6394" w:rsidRPr="009353BF" w:rsidTr="00364EBD">
        <w:trPr>
          <w:trHeight w:val="108"/>
        </w:trPr>
        <w:tc>
          <w:tcPr>
            <w:tcW w:w="3532" w:type="dxa"/>
          </w:tcPr>
          <w:p w:rsidR="006A6394" w:rsidRPr="009353BF" w:rsidRDefault="006A6394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6A6394" w:rsidRPr="009353BF" w:rsidRDefault="006A6394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6A6394" w:rsidRPr="009353BF" w:rsidTr="00364EBD">
        <w:trPr>
          <w:trHeight w:val="110"/>
        </w:trPr>
        <w:tc>
          <w:tcPr>
            <w:tcW w:w="3532" w:type="dxa"/>
          </w:tcPr>
          <w:p w:rsidR="006A6394" w:rsidRPr="009353BF" w:rsidRDefault="006A6394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6A6394" w:rsidRPr="009353BF" w:rsidRDefault="006A6394" w:rsidP="00364EBD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6A6394" w:rsidRPr="009353BF" w:rsidRDefault="006A6394" w:rsidP="006A6394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6A6394" w:rsidRPr="009353BF" w:rsidRDefault="006A6394" w:rsidP="006A6394">
      <w:pPr>
        <w:rPr>
          <w:rFonts w:ascii="Garamond" w:hAnsi="Garamond"/>
        </w:rPr>
      </w:pPr>
      <w:bookmarkStart w:id="0" w:name="_GoBack"/>
      <w:bookmarkEnd w:id="0"/>
    </w:p>
    <w:p w:rsidR="006A6394" w:rsidRDefault="006A6394" w:rsidP="006A639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6A6394" w:rsidRDefault="006A6394" w:rsidP="006A639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7216B3">
        <w:rPr>
          <w:rFonts w:ascii="Garamond" w:hAnsi="Garamond"/>
          <w:b/>
          <w:sz w:val="28"/>
          <w:szCs w:val="28"/>
        </w:rPr>
        <w:t>dentifikátor: VY_52_INOVACE_10</w:t>
      </w:r>
      <w:r w:rsidR="009D3F9F">
        <w:rPr>
          <w:rFonts w:ascii="Garamond" w:hAnsi="Garamond"/>
          <w:b/>
          <w:sz w:val="28"/>
          <w:szCs w:val="28"/>
        </w:rPr>
        <w:t>_SADA5_SIN_8ROC_ROZDELENI_UHLOVODIKU</w:t>
      </w:r>
    </w:p>
    <w:p w:rsidR="006A6394" w:rsidRDefault="006A6394" w:rsidP="006A639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6A6394" w:rsidRDefault="006A6394" w:rsidP="006A639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EC40A6">
        <w:rPr>
          <w:rFonts w:ascii="Garamond" w:hAnsi="Garamond"/>
          <w:b/>
          <w:sz w:val="28"/>
          <w:szCs w:val="28"/>
        </w:rPr>
        <w:t>Chemie</w:t>
      </w:r>
    </w:p>
    <w:p w:rsidR="006A6394" w:rsidRPr="008A3B82" w:rsidRDefault="006A6394" w:rsidP="006A6394">
      <w:pPr>
        <w:jc w:val="center"/>
        <w:rPr>
          <w:rFonts w:ascii="Garamond" w:hAnsi="Garamond"/>
          <w:b/>
          <w:sz w:val="28"/>
          <w:szCs w:val="28"/>
        </w:rPr>
      </w:pPr>
    </w:p>
    <w:p w:rsidR="006A6394" w:rsidRDefault="006A6394" w:rsidP="006A6394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Rozdělení uhlovodíků</w:t>
      </w:r>
    </w:p>
    <w:p w:rsidR="006A6394" w:rsidRDefault="006A6394" w:rsidP="006A6394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6A6394" w:rsidRPr="008A3B82" w:rsidRDefault="006A6394" w:rsidP="006A6394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24. 2. 2012</w:t>
      </w:r>
    </w:p>
    <w:p w:rsidR="006A6394" w:rsidRDefault="006A6394" w:rsidP="006A6394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Rozdělení uhlovodíků podle typu vazby na </w:t>
      </w:r>
      <w:proofErr w:type="spellStart"/>
      <w:r>
        <w:rPr>
          <w:rFonts w:ascii="Garamond" w:hAnsi="Garamond"/>
          <w:b/>
          <w:sz w:val="24"/>
          <w:szCs w:val="24"/>
        </w:rPr>
        <w:t>alkany</w:t>
      </w:r>
      <w:proofErr w:type="spellEnd"/>
      <w:r>
        <w:rPr>
          <w:rFonts w:ascii="Garamond" w:hAnsi="Garamond"/>
          <w:b/>
          <w:sz w:val="24"/>
          <w:szCs w:val="24"/>
        </w:rPr>
        <w:t>, alkeny, alkiny.</w:t>
      </w:r>
    </w:p>
    <w:p w:rsidR="006A6394" w:rsidRPr="008A3B82" w:rsidRDefault="006A6394" w:rsidP="006A6394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dělí uhlovodíky podle koncovky jejich názvu. Spojují uhlovodíky s příslušnými vzorci (vzorce netvoří).</w:t>
      </w:r>
    </w:p>
    <w:p w:rsidR="006A6394" w:rsidRPr="009353BF" w:rsidRDefault="006A6394" w:rsidP="006A6394">
      <w:pPr>
        <w:rPr>
          <w:rFonts w:ascii="Garamond" w:hAnsi="Garamond"/>
        </w:rPr>
      </w:pPr>
    </w:p>
    <w:p w:rsidR="006A6394" w:rsidRDefault="008853BC" w:rsidP="006A6394">
      <w:pPr>
        <w:rPr>
          <w:rFonts w:ascii="Garamond" w:hAnsi="Garamond"/>
        </w:rPr>
      </w:pPr>
      <w:r w:rsidRPr="008853BC">
        <w:rPr>
          <w:rFonts w:ascii="Garamond" w:hAnsi="Garamond"/>
          <w:noProof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margin">
              <wp:posOffset>111760</wp:posOffset>
            </wp:positionH>
            <wp:positionV relativeFrom="paragraph">
              <wp:posOffset>828040</wp:posOffset>
            </wp:positionV>
            <wp:extent cx="6162675" cy="1504950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653" w:rsidRDefault="007F7653" w:rsidP="006A6394">
      <w:pPr>
        <w:rPr>
          <w:rFonts w:ascii="Garamond" w:hAnsi="Garamond"/>
        </w:rPr>
      </w:pPr>
    </w:p>
    <w:p w:rsidR="00EA2B11" w:rsidRPr="00F40437" w:rsidRDefault="00EA2B11" w:rsidP="00EA2B11">
      <w:pPr>
        <w:spacing w:before="120" w:after="120"/>
        <w:rPr>
          <w:rFonts w:ascii="Times New Roman" w:hAnsi="Times New Roman" w:cs="Times New Roman"/>
          <w:color w:val="FF0000"/>
        </w:rPr>
      </w:pPr>
      <w:r w:rsidRPr="00F40437">
        <w:rPr>
          <w:rFonts w:ascii="Times New Roman" w:hAnsi="Times New Roman" w:cs="Times New Roman"/>
          <w:color w:val="FF0000"/>
        </w:rPr>
        <w:lastRenderedPageBreak/>
        <w:t>ROZDĚLENÍ UHLOVODÍKŮ.</w:t>
      </w:r>
    </w:p>
    <w:p w:rsidR="00EA2B11" w:rsidRPr="00F40437" w:rsidRDefault="00EA2B11" w:rsidP="00EA2B11">
      <w:pPr>
        <w:spacing w:before="240" w:after="240"/>
        <w:rPr>
          <w:rFonts w:ascii="Times New Roman" w:hAnsi="Times New Roman" w:cs="Times New Roman"/>
          <w:color w:val="FF0000"/>
        </w:rPr>
      </w:pPr>
      <w:r w:rsidRPr="00F40437">
        <w:rPr>
          <w:rFonts w:ascii="Times New Roman" w:hAnsi="Times New Roman" w:cs="Times New Roman"/>
          <w:color w:val="FF0000"/>
        </w:rPr>
        <w:t xml:space="preserve">Uhlovodíky dělíme do skupin podle koncovky jejich názvu na </w:t>
      </w:r>
      <w:proofErr w:type="spellStart"/>
      <w:r w:rsidRPr="00F40437">
        <w:rPr>
          <w:rFonts w:ascii="Times New Roman" w:hAnsi="Times New Roman" w:cs="Times New Roman"/>
          <w:color w:val="FF0000"/>
        </w:rPr>
        <w:t>alkany</w:t>
      </w:r>
      <w:proofErr w:type="spellEnd"/>
      <w:r w:rsidRPr="00F40437">
        <w:rPr>
          <w:rFonts w:ascii="Times New Roman" w:hAnsi="Times New Roman" w:cs="Times New Roman"/>
          <w:color w:val="FF0000"/>
        </w:rPr>
        <w:t>, alkeny a alkiny. Tato koncovka určuje i typ vazby mezi uhlíkovými atomy.</w:t>
      </w:r>
    </w:p>
    <w:p w:rsidR="00EA2B11" w:rsidRPr="007F6E2C" w:rsidRDefault="00EA2B11" w:rsidP="00EA2B11">
      <w:pPr>
        <w:pStyle w:val="Odstavecseseznamem"/>
        <w:numPr>
          <w:ilvl w:val="0"/>
          <w:numId w:val="1"/>
        </w:numPr>
        <w:spacing w:before="240" w:after="240"/>
        <w:rPr>
          <w:rFonts w:ascii="Times New Roman" w:hAnsi="Times New Roman" w:cs="Times New Roman"/>
        </w:rPr>
      </w:pPr>
      <w:r w:rsidRPr="007F6E2C">
        <w:rPr>
          <w:rFonts w:ascii="Times New Roman" w:hAnsi="Times New Roman" w:cs="Times New Roman"/>
        </w:rPr>
        <w:t>Rozděl následující uhlovodíky do skupin.</w:t>
      </w:r>
    </w:p>
    <w:p w:rsidR="00EA2B11" w:rsidRPr="007F6E2C" w:rsidRDefault="00EA2B11" w:rsidP="00EA2B11">
      <w:pPr>
        <w:pStyle w:val="Odstavecseseznamem"/>
        <w:numPr>
          <w:ilvl w:val="0"/>
          <w:numId w:val="1"/>
        </w:numPr>
        <w:spacing w:before="240" w:after="240"/>
        <w:rPr>
          <w:rFonts w:ascii="Times New Roman" w:hAnsi="Times New Roman" w:cs="Times New Roman"/>
        </w:rPr>
      </w:pPr>
      <w:r w:rsidRPr="007F6E2C">
        <w:rPr>
          <w:rFonts w:ascii="Times New Roman" w:hAnsi="Times New Roman" w:cs="Times New Roman"/>
        </w:rPr>
        <w:t>Doplň vazbu mezi atomy uhlíku.</w:t>
      </w:r>
    </w:p>
    <w:p w:rsidR="00EA2B11" w:rsidRDefault="00EA2B11" w:rsidP="00EA2B11">
      <w:pPr>
        <w:spacing w:before="240" w:after="240"/>
        <w:rPr>
          <w:rFonts w:ascii="Times New Roman" w:hAnsi="Times New Roman" w:cs="Times New Roman"/>
        </w:rPr>
      </w:pPr>
      <w:proofErr w:type="gramStart"/>
      <w:r w:rsidRPr="007F6E2C">
        <w:rPr>
          <w:rFonts w:ascii="Times New Roman" w:hAnsi="Times New Roman" w:cs="Times New Roman"/>
        </w:rPr>
        <w:t>Hexan,  propen</w:t>
      </w:r>
      <w:proofErr w:type="gramEnd"/>
      <w:r w:rsidRPr="007F6E2C">
        <w:rPr>
          <w:rFonts w:ascii="Times New Roman" w:hAnsi="Times New Roman" w:cs="Times New Roman"/>
        </w:rPr>
        <w:t xml:space="preserve">, metan, </w:t>
      </w:r>
      <w:proofErr w:type="spellStart"/>
      <w:r w:rsidRPr="007F6E2C">
        <w:rPr>
          <w:rFonts w:ascii="Times New Roman" w:hAnsi="Times New Roman" w:cs="Times New Roman"/>
        </w:rPr>
        <w:t>pentin</w:t>
      </w:r>
      <w:proofErr w:type="spellEnd"/>
      <w:r w:rsidRPr="007F6E2C">
        <w:rPr>
          <w:rFonts w:ascii="Times New Roman" w:hAnsi="Times New Roman" w:cs="Times New Roman"/>
        </w:rPr>
        <w:t xml:space="preserve">, </w:t>
      </w:r>
      <w:proofErr w:type="spellStart"/>
      <w:r w:rsidRPr="007F6E2C">
        <w:rPr>
          <w:rFonts w:ascii="Times New Roman" w:hAnsi="Times New Roman" w:cs="Times New Roman"/>
        </w:rPr>
        <w:t>ethin</w:t>
      </w:r>
      <w:proofErr w:type="spellEnd"/>
      <w:r w:rsidRPr="007F6E2C">
        <w:rPr>
          <w:rFonts w:ascii="Times New Roman" w:hAnsi="Times New Roman" w:cs="Times New Roman"/>
        </w:rPr>
        <w:t xml:space="preserve">, oktan, </w:t>
      </w:r>
      <w:proofErr w:type="spellStart"/>
      <w:r w:rsidRPr="007F6E2C">
        <w:rPr>
          <w:rFonts w:ascii="Times New Roman" w:hAnsi="Times New Roman" w:cs="Times New Roman"/>
        </w:rPr>
        <w:t>cyklobutan</w:t>
      </w:r>
      <w:proofErr w:type="spellEnd"/>
      <w:r w:rsidRPr="007F6E2C">
        <w:rPr>
          <w:rFonts w:ascii="Times New Roman" w:hAnsi="Times New Roman" w:cs="Times New Roman"/>
        </w:rPr>
        <w:t xml:space="preserve">,  </w:t>
      </w:r>
      <w:proofErr w:type="spellStart"/>
      <w:r w:rsidRPr="007F6E2C">
        <w:rPr>
          <w:rFonts w:ascii="Times New Roman" w:hAnsi="Times New Roman" w:cs="Times New Roman"/>
        </w:rPr>
        <w:t>ethan</w:t>
      </w:r>
      <w:proofErr w:type="spellEnd"/>
      <w:r w:rsidRPr="007F6E2C">
        <w:rPr>
          <w:rFonts w:ascii="Times New Roman" w:hAnsi="Times New Roman" w:cs="Times New Roman"/>
        </w:rPr>
        <w:t xml:space="preserve"> , </w:t>
      </w:r>
      <w:proofErr w:type="spellStart"/>
      <w:r w:rsidRPr="007F6E2C">
        <w:rPr>
          <w:rFonts w:ascii="Times New Roman" w:hAnsi="Times New Roman" w:cs="Times New Roman"/>
        </w:rPr>
        <w:t>heptin</w:t>
      </w:r>
      <w:proofErr w:type="spellEnd"/>
      <w:r w:rsidRPr="007F6E2C">
        <w:rPr>
          <w:rFonts w:ascii="Times New Roman" w:hAnsi="Times New Roman" w:cs="Times New Roman"/>
        </w:rPr>
        <w:t xml:space="preserve">, </w:t>
      </w:r>
      <w:proofErr w:type="spellStart"/>
      <w:r w:rsidRPr="007F6E2C">
        <w:rPr>
          <w:rFonts w:ascii="Times New Roman" w:hAnsi="Times New Roman" w:cs="Times New Roman"/>
        </w:rPr>
        <w:t>propin</w:t>
      </w:r>
      <w:proofErr w:type="spellEnd"/>
      <w:r w:rsidRPr="007F6E2C">
        <w:rPr>
          <w:rFonts w:ascii="Times New Roman" w:hAnsi="Times New Roman" w:cs="Times New Roman"/>
        </w:rPr>
        <w:t xml:space="preserve">, penten, </w:t>
      </w:r>
      <w:proofErr w:type="spellStart"/>
      <w:r w:rsidRPr="007F6E2C">
        <w:rPr>
          <w:rFonts w:ascii="Times New Roman" w:hAnsi="Times New Roman" w:cs="Times New Roman"/>
        </w:rPr>
        <w:t>cyklopropen</w:t>
      </w:r>
      <w:proofErr w:type="spellEnd"/>
      <w:r w:rsidRPr="007F6E2C">
        <w:rPr>
          <w:rFonts w:ascii="Times New Roman" w:hAnsi="Times New Roman" w:cs="Times New Roman"/>
        </w:rPr>
        <w:t>,</w:t>
      </w:r>
      <w:proofErr w:type="spellStart"/>
      <w:r w:rsidRPr="007F6E2C">
        <w:rPr>
          <w:rFonts w:ascii="Times New Roman" w:hAnsi="Times New Roman" w:cs="Times New Roman"/>
        </w:rPr>
        <w:t>butin</w:t>
      </w:r>
      <w:proofErr w:type="spellEnd"/>
      <w:r w:rsidRPr="007F6E2C"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</w:rPr>
        <w:t>ethen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hexen</w:t>
      </w:r>
      <w:proofErr w:type="spellEnd"/>
    </w:p>
    <w:p w:rsidR="00EA2B11" w:rsidRPr="007F6E2C" w:rsidRDefault="00EA2B11" w:rsidP="00EA2B11">
      <w:pPr>
        <w:spacing w:before="120" w:after="120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ALKANY</w:t>
            </w: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ALKENY</w:t>
            </w: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ALKINY</w:t>
            </w:r>
          </w:p>
        </w:tc>
      </w:tr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C    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proofErr w:type="spellEnd"/>
            <w:proofErr w:type="gramEnd"/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C   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proofErr w:type="spellEnd"/>
            <w:proofErr w:type="gramEnd"/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C     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proofErr w:type="spellEnd"/>
            <w:proofErr w:type="gramEnd"/>
          </w:p>
        </w:tc>
      </w:tr>
    </w:tbl>
    <w:p w:rsidR="00EA2B11" w:rsidRDefault="00EA2B11" w:rsidP="00EA2B11">
      <w:pPr>
        <w:spacing w:before="120" w:after="120"/>
        <w:rPr>
          <w:rFonts w:ascii="Times New Roman" w:hAnsi="Times New Roman" w:cs="Times New Roman"/>
        </w:rPr>
      </w:pPr>
    </w:p>
    <w:p w:rsidR="00EA2B11" w:rsidRPr="007F7653" w:rsidRDefault="007F7653" w:rsidP="007F7653">
      <w:pPr>
        <w:pStyle w:val="Odstavecseseznamem"/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="00EA2B11" w:rsidRPr="007F7653">
        <w:rPr>
          <w:rFonts w:ascii="Times New Roman" w:hAnsi="Times New Roman" w:cs="Times New Roman"/>
        </w:rPr>
        <w:t>Šipkami spoj uhlovodík s příslušným vzorcem.</w:t>
      </w:r>
    </w:p>
    <w:p w:rsidR="00EA2B11" w:rsidRDefault="00EA2B11" w:rsidP="00EA2B11">
      <w:pPr>
        <w:pStyle w:val="Odstavecseseznamem"/>
        <w:spacing w:before="120" w:after="120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metan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>-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penten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 </w:t>
            </w:r>
            <w:r w:rsidRPr="0093424E">
              <w:rPr>
                <w:rFonts w:ascii="Times New Roman" w:eastAsiaTheme="minorEastAsia" w:hAnsi="Times New Roman" w:cs="Times New Roman"/>
                <w:lang w:eastAsia="cs-CZ"/>
              </w:rPr>
              <w:object w:dxaOrig="25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1.25pt" o:ole="">
                  <v:imagedata r:id="rId10" o:title=""/>
                </v:shape>
                <o:OLEObject Type="Embed" ProgID="PBrush" ShapeID="_x0000_i1025" DrawAspect="Content" ObjectID="_1471265435" r:id="rId11"/>
              </w:object>
            </w:r>
            <w:r w:rsidRPr="0093424E">
              <w:rPr>
                <w:rFonts w:ascii="Times New Roman" w:hAnsi="Times New Roman" w:cs="Times New Roman"/>
              </w:rPr>
              <w:t>CH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butan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93424E">
              <w:rPr>
                <w:rFonts w:ascii="Times New Roman" w:hAnsi="Times New Roman" w:cs="Times New Roman"/>
              </w:rPr>
              <w:t>propin</w:t>
            </w:r>
            <w:proofErr w:type="spellEnd"/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 xml:space="preserve">CH </w:t>
            </w:r>
            <w:r w:rsidRPr="0093424E">
              <w:rPr>
                <w:rFonts w:ascii="Times New Roman" w:eastAsiaTheme="minorEastAsia" w:hAnsi="Times New Roman" w:cs="Times New Roman"/>
                <w:lang w:eastAsia="cs-CZ"/>
              </w:rPr>
              <w:object w:dxaOrig="255" w:dyaOrig="225">
                <v:shape id="_x0000_i1026" type="#_x0000_t75" style="width:12.75pt;height:11.25pt" o:ole="">
                  <v:imagedata r:id="rId10" o:title=""/>
                </v:shape>
                <o:OLEObject Type="Embed" ProgID="PBrush" ShapeID="_x0000_i1026" DrawAspect="Content" ObjectID="_1471265436" r:id="rId12"/>
              </w:object>
            </w:r>
            <w:r w:rsidRPr="0093424E">
              <w:rPr>
                <w:rFonts w:ascii="Times New Roman" w:hAnsi="Times New Roman" w:cs="Times New Roman"/>
              </w:rPr>
              <w:t>CH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hexan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 </w:t>
            </w:r>
            <w:r w:rsidRPr="0093424E">
              <w:rPr>
                <w:rFonts w:ascii="Times New Roman" w:eastAsiaTheme="minorEastAsia" w:hAnsi="Times New Roman" w:cs="Times New Roman"/>
                <w:lang w:eastAsia="cs-CZ"/>
              </w:rPr>
              <w:object w:dxaOrig="255" w:dyaOrig="225">
                <v:shape id="_x0000_i1027" type="#_x0000_t75" style="width:12.75pt;height:11.25pt" o:ole="">
                  <v:imagedata r:id="rId10" o:title=""/>
                </v:shape>
                <o:OLEObject Type="Embed" ProgID="PBrush" ShapeID="_x0000_i1027" DrawAspect="Content" ObjectID="_1471265437" r:id="rId13"/>
              </w:object>
            </w:r>
            <w:r w:rsidRPr="0093424E">
              <w:rPr>
                <w:rFonts w:ascii="Times New Roman" w:hAnsi="Times New Roman" w:cs="Times New Roman"/>
                <w:sz w:val="24"/>
                <w:szCs w:val="24"/>
              </w:rPr>
              <w:t>C – CH</w:t>
            </w:r>
            <w:r w:rsidRPr="0093424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  <w:sz w:val="24"/>
                <w:szCs w:val="24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93424E">
              <w:rPr>
                <w:rFonts w:ascii="Times New Roman" w:hAnsi="Times New Roman" w:cs="Times New Roman"/>
              </w:rPr>
              <w:t>etin</w:t>
            </w:r>
            <w:proofErr w:type="spellEnd"/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- CH = CH -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buten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93424E">
              <w:rPr>
                <w:rFonts w:ascii="Times New Roman" w:hAnsi="Times New Roman" w:cs="Times New Roman"/>
              </w:rPr>
              <w:t>pentin</w:t>
            </w:r>
            <w:proofErr w:type="spellEnd"/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 = CH</w:t>
            </w:r>
          </w:p>
        </w:tc>
      </w:tr>
    </w:tbl>
    <w:p w:rsidR="007F7653" w:rsidRDefault="007F7653" w:rsidP="00EA2B11">
      <w:pPr>
        <w:spacing w:before="120" w:after="120"/>
        <w:rPr>
          <w:rFonts w:ascii="Times New Roman" w:hAnsi="Times New Roman" w:cs="Times New Roman"/>
        </w:rPr>
      </w:pPr>
    </w:p>
    <w:p w:rsidR="008853BC" w:rsidRDefault="008853BC" w:rsidP="00EA2B11">
      <w:pPr>
        <w:spacing w:before="120" w:after="120"/>
        <w:rPr>
          <w:rFonts w:ascii="Times New Roman" w:hAnsi="Times New Roman" w:cs="Times New Roman"/>
          <w:color w:val="FF0000"/>
        </w:rPr>
      </w:pPr>
    </w:p>
    <w:p w:rsidR="00EA2B11" w:rsidRDefault="00EA2B11" w:rsidP="00EA2B11">
      <w:pPr>
        <w:spacing w:before="120" w:after="120"/>
        <w:rPr>
          <w:rFonts w:ascii="Times New Roman" w:hAnsi="Times New Roman" w:cs="Times New Roman"/>
          <w:color w:val="FF0000"/>
        </w:rPr>
      </w:pPr>
      <w:r w:rsidRPr="00F40437">
        <w:rPr>
          <w:rFonts w:ascii="Times New Roman" w:hAnsi="Times New Roman" w:cs="Times New Roman"/>
          <w:color w:val="FF0000"/>
        </w:rPr>
        <w:lastRenderedPageBreak/>
        <w:t>ROZDĚLENÍ UHLOVODÍKŮ.</w:t>
      </w:r>
    </w:p>
    <w:p w:rsidR="00EA2B11" w:rsidRDefault="00EA2B11" w:rsidP="00EA2B11">
      <w:pPr>
        <w:spacing w:before="120" w:after="120"/>
        <w:rPr>
          <w:rFonts w:ascii="Times New Roman" w:hAnsi="Times New Roman" w:cs="Times New Roman"/>
          <w:color w:val="FF0000"/>
        </w:rPr>
      </w:pPr>
    </w:p>
    <w:p w:rsidR="00EA2B11" w:rsidRPr="00F40437" w:rsidRDefault="00EA2B11" w:rsidP="00EA2B11">
      <w:pPr>
        <w:spacing w:before="120" w:after="12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Řešení:</w:t>
      </w:r>
    </w:p>
    <w:p w:rsidR="00EA2B11" w:rsidRPr="007F6E2C" w:rsidRDefault="00EA2B11" w:rsidP="00EA2B11">
      <w:pPr>
        <w:pStyle w:val="Odstavecseseznamem"/>
        <w:numPr>
          <w:ilvl w:val="0"/>
          <w:numId w:val="2"/>
        </w:numPr>
        <w:spacing w:before="240" w:after="240"/>
        <w:rPr>
          <w:rFonts w:ascii="Times New Roman" w:hAnsi="Times New Roman" w:cs="Times New Roman"/>
        </w:rPr>
      </w:pPr>
      <w:r w:rsidRPr="007F6E2C">
        <w:rPr>
          <w:rFonts w:ascii="Times New Roman" w:hAnsi="Times New Roman" w:cs="Times New Roman"/>
        </w:rPr>
        <w:t>Rozděl následující uhlovodíky do skupin.</w:t>
      </w:r>
    </w:p>
    <w:p w:rsidR="00EA2B11" w:rsidRPr="007F6E2C" w:rsidRDefault="00EA2B11" w:rsidP="00EA2B11">
      <w:pPr>
        <w:pStyle w:val="Odstavecseseznamem"/>
        <w:numPr>
          <w:ilvl w:val="0"/>
          <w:numId w:val="2"/>
        </w:numPr>
        <w:spacing w:before="240" w:after="240"/>
        <w:rPr>
          <w:rFonts w:ascii="Times New Roman" w:hAnsi="Times New Roman" w:cs="Times New Roman"/>
        </w:rPr>
      </w:pPr>
      <w:r w:rsidRPr="007F6E2C">
        <w:rPr>
          <w:rFonts w:ascii="Times New Roman" w:hAnsi="Times New Roman" w:cs="Times New Roman"/>
        </w:rPr>
        <w:t>Doplň vazbu mezi atomy uhlíku.</w:t>
      </w:r>
    </w:p>
    <w:p w:rsidR="00EA2B11" w:rsidRDefault="00EA2B11" w:rsidP="00EA2B11">
      <w:pPr>
        <w:spacing w:before="240" w:after="240"/>
        <w:rPr>
          <w:rFonts w:ascii="Times New Roman" w:hAnsi="Times New Roman" w:cs="Times New Roman"/>
        </w:rPr>
      </w:pPr>
      <w:proofErr w:type="gramStart"/>
      <w:r w:rsidRPr="007F6E2C">
        <w:rPr>
          <w:rFonts w:ascii="Times New Roman" w:hAnsi="Times New Roman" w:cs="Times New Roman"/>
        </w:rPr>
        <w:t>Hexan,  propen</w:t>
      </w:r>
      <w:proofErr w:type="gramEnd"/>
      <w:r w:rsidRPr="007F6E2C">
        <w:rPr>
          <w:rFonts w:ascii="Times New Roman" w:hAnsi="Times New Roman" w:cs="Times New Roman"/>
        </w:rPr>
        <w:t xml:space="preserve">, metan,  </w:t>
      </w:r>
      <w:proofErr w:type="spellStart"/>
      <w:r w:rsidRPr="007F6E2C">
        <w:rPr>
          <w:rFonts w:ascii="Times New Roman" w:hAnsi="Times New Roman" w:cs="Times New Roman"/>
        </w:rPr>
        <w:t>pentin</w:t>
      </w:r>
      <w:proofErr w:type="spellEnd"/>
      <w:r w:rsidRPr="007F6E2C">
        <w:rPr>
          <w:rFonts w:ascii="Times New Roman" w:hAnsi="Times New Roman" w:cs="Times New Roman"/>
        </w:rPr>
        <w:t xml:space="preserve">,  </w:t>
      </w:r>
      <w:proofErr w:type="spellStart"/>
      <w:r w:rsidRPr="007F6E2C">
        <w:rPr>
          <w:rFonts w:ascii="Times New Roman" w:hAnsi="Times New Roman" w:cs="Times New Roman"/>
        </w:rPr>
        <w:t>etin</w:t>
      </w:r>
      <w:proofErr w:type="spellEnd"/>
      <w:r w:rsidRPr="007F6E2C">
        <w:rPr>
          <w:rFonts w:ascii="Times New Roman" w:hAnsi="Times New Roman" w:cs="Times New Roman"/>
        </w:rPr>
        <w:t xml:space="preserve">,  oktan,  </w:t>
      </w:r>
      <w:proofErr w:type="spellStart"/>
      <w:r w:rsidRPr="007F6E2C">
        <w:rPr>
          <w:rFonts w:ascii="Times New Roman" w:hAnsi="Times New Roman" w:cs="Times New Roman"/>
        </w:rPr>
        <w:t>cyklobutan</w:t>
      </w:r>
      <w:proofErr w:type="spellEnd"/>
      <w:r w:rsidRPr="007F6E2C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et</w:t>
      </w:r>
      <w:r w:rsidRPr="007F6E2C">
        <w:rPr>
          <w:rFonts w:ascii="Times New Roman" w:hAnsi="Times New Roman" w:cs="Times New Roman"/>
        </w:rPr>
        <w:t xml:space="preserve">an , </w:t>
      </w:r>
      <w:proofErr w:type="spellStart"/>
      <w:r w:rsidRPr="007F6E2C">
        <w:rPr>
          <w:rFonts w:ascii="Times New Roman" w:hAnsi="Times New Roman" w:cs="Times New Roman"/>
        </w:rPr>
        <w:t>heptin</w:t>
      </w:r>
      <w:proofErr w:type="spellEnd"/>
      <w:r w:rsidRPr="007F6E2C">
        <w:rPr>
          <w:rFonts w:ascii="Times New Roman" w:hAnsi="Times New Roman" w:cs="Times New Roman"/>
        </w:rPr>
        <w:t xml:space="preserve"> , </w:t>
      </w:r>
      <w:proofErr w:type="spellStart"/>
      <w:r w:rsidRPr="007F6E2C">
        <w:rPr>
          <w:rFonts w:ascii="Times New Roman" w:hAnsi="Times New Roman" w:cs="Times New Roman"/>
        </w:rPr>
        <w:t>propin</w:t>
      </w:r>
      <w:proofErr w:type="spellEnd"/>
      <w:r w:rsidRPr="007F6E2C">
        <w:rPr>
          <w:rFonts w:ascii="Times New Roman" w:hAnsi="Times New Roman" w:cs="Times New Roman"/>
        </w:rPr>
        <w:t xml:space="preserve">, penten, </w:t>
      </w:r>
      <w:proofErr w:type="spellStart"/>
      <w:r w:rsidRPr="007F6E2C">
        <w:rPr>
          <w:rFonts w:ascii="Times New Roman" w:hAnsi="Times New Roman" w:cs="Times New Roman"/>
        </w:rPr>
        <w:t>cyklopropen</w:t>
      </w:r>
      <w:proofErr w:type="spellEnd"/>
      <w:r w:rsidRPr="007F6E2C">
        <w:rPr>
          <w:rFonts w:ascii="Times New Roman" w:hAnsi="Times New Roman" w:cs="Times New Roman"/>
        </w:rPr>
        <w:t>,</w:t>
      </w:r>
      <w:proofErr w:type="spellStart"/>
      <w:r w:rsidRPr="007F6E2C">
        <w:rPr>
          <w:rFonts w:ascii="Times New Roman" w:hAnsi="Times New Roman" w:cs="Times New Roman"/>
        </w:rPr>
        <w:t>butin</w:t>
      </w:r>
      <w:proofErr w:type="spellEnd"/>
      <w:r w:rsidRPr="007F6E2C">
        <w:rPr>
          <w:rFonts w:ascii="Times New Roman" w:hAnsi="Times New Roman" w:cs="Times New Roman"/>
        </w:rPr>
        <w:t>,</w:t>
      </w:r>
      <w:proofErr w:type="spellStart"/>
      <w:r>
        <w:rPr>
          <w:rFonts w:ascii="Times New Roman" w:hAnsi="Times New Roman" w:cs="Times New Roman"/>
        </w:rPr>
        <w:t>eten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hexen</w:t>
      </w:r>
      <w:proofErr w:type="spellEnd"/>
    </w:p>
    <w:p w:rsidR="00EA2B11" w:rsidRPr="007F6E2C" w:rsidRDefault="00EA2B11" w:rsidP="00EA2B11">
      <w:pPr>
        <w:spacing w:before="120" w:after="120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ALKANY</w:t>
            </w: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ALKENY</w:t>
            </w: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ALKINY</w:t>
            </w:r>
          </w:p>
        </w:tc>
      </w:tr>
      <w:tr w:rsidR="00EA2B11" w:rsidTr="00364EBD">
        <w:tc>
          <w:tcPr>
            <w:tcW w:w="3070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hexan</w:t>
            </w:r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r w:rsidRPr="005F7537">
              <w:rPr>
                <w:rFonts w:ascii="Times New Roman" w:hAnsi="Times New Roman" w:cs="Times New Roman"/>
                <w:color w:val="FF0000"/>
              </w:rPr>
              <w:t>propen</w:t>
            </w:r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537">
              <w:rPr>
                <w:rFonts w:ascii="Times New Roman" w:hAnsi="Times New Roman" w:cs="Times New Roman"/>
                <w:color w:val="FF0000"/>
              </w:rPr>
              <w:t>pentin</w:t>
            </w:r>
            <w:proofErr w:type="spellEnd"/>
          </w:p>
        </w:tc>
      </w:tr>
      <w:tr w:rsidR="00EA2B11" w:rsidTr="00364EBD">
        <w:tc>
          <w:tcPr>
            <w:tcW w:w="3070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metan</w:t>
            </w:r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r w:rsidRPr="005F7537">
              <w:rPr>
                <w:rFonts w:ascii="Times New Roman" w:hAnsi="Times New Roman" w:cs="Times New Roman"/>
                <w:color w:val="FF0000"/>
              </w:rPr>
              <w:t>penten</w:t>
            </w:r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537">
              <w:rPr>
                <w:rFonts w:ascii="Times New Roman" w:hAnsi="Times New Roman" w:cs="Times New Roman"/>
                <w:color w:val="FF0000"/>
              </w:rPr>
              <w:t>etin</w:t>
            </w:r>
            <w:proofErr w:type="spellEnd"/>
          </w:p>
        </w:tc>
      </w:tr>
      <w:tr w:rsidR="00EA2B11" w:rsidTr="00364EBD">
        <w:tc>
          <w:tcPr>
            <w:tcW w:w="3070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oktan</w:t>
            </w:r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537">
              <w:rPr>
                <w:rFonts w:ascii="Times New Roman" w:hAnsi="Times New Roman" w:cs="Times New Roman"/>
                <w:color w:val="FF0000"/>
              </w:rPr>
              <w:t>cyklopropen</w:t>
            </w:r>
            <w:proofErr w:type="spellEnd"/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537">
              <w:rPr>
                <w:rFonts w:ascii="Times New Roman" w:hAnsi="Times New Roman" w:cs="Times New Roman"/>
                <w:color w:val="FF0000"/>
              </w:rPr>
              <w:t>heptin</w:t>
            </w:r>
            <w:proofErr w:type="spellEnd"/>
          </w:p>
        </w:tc>
      </w:tr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5F7537">
              <w:rPr>
                <w:rFonts w:ascii="Times New Roman" w:hAnsi="Times New Roman" w:cs="Times New Roman"/>
                <w:color w:val="FF0000"/>
              </w:rPr>
              <w:t>cyklobutan</w:t>
            </w:r>
            <w:proofErr w:type="spellEnd"/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537">
              <w:rPr>
                <w:rFonts w:ascii="Times New Roman" w:hAnsi="Times New Roman" w:cs="Times New Roman"/>
                <w:color w:val="FF0000"/>
              </w:rPr>
              <w:t>eten</w:t>
            </w:r>
            <w:proofErr w:type="spellEnd"/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537">
              <w:rPr>
                <w:rFonts w:ascii="Times New Roman" w:hAnsi="Times New Roman" w:cs="Times New Roman"/>
                <w:color w:val="FF0000"/>
              </w:rPr>
              <w:t>propin</w:t>
            </w:r>
            <w:proofErr w:type="spellEnd"/>
          </w:p>
        </w:tc>
      </w:tr>
      <w:tr w:rsidR="00EA2B11" w:rsidTr="00364EBD">
        <w:tc>
          <w:tcPr>
            <w:tcW w:w="3070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etan</w:t>
            </w:r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537">
              <w:rPr>
                <w:rFonts w:ascii="Times New Roman" w:hAnsi="Times New Roman" w:cs="Times New Roman"/>
                <w:color w:val="FF0000"/>
              </w:rPr>
              <w:t>hexen</w:t>
            </w:r>
            <w:proofErr w:type="spellEnd"/>
          </w:p>
        </w:tc>
        <w:tc>
          <w:tcPr>
            <w:tcW w:w="3071" w:type="dxa"/>
          </w:tcPr>
          <w:p w:rsidR="00EA2B11" w:rsidRPr="005F7537" w:rsidRDefault="00EA2B11" w:rsidP="00364EBD">
            <w:pPr>
              <w:spacing w:before="120" w:after="12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F7537">
              <w:rPr>
                <w:rFonts w:ascii="Times New Roman" w:hAnsi="Times New Roman" w:cs="Times New Roman"/>
                <w:color w:val="FF0000"/>
              </w:rPr>
              <w:t>butin</w:t>
            </w:r>
            <w:proofErr w:type="spellEnd"/>
          </w:p>
        </w:tc>
      </w:tr>
      <w:tr w:rsidR="00EA2B11" w:rsidTr="00364EBD">
        <w:tc>
          <w:tcPr>
            <w:tcW w:w="3070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C </w:t>
            </w:r>
            <w:r>
              <w:rPr>
                <w:rFonts w:ascii="Times New Roman" w:hAnsi="Times New Roman" w:cs="Times New Roman"/>
                <w:color w:val="FF0000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 C</w:t>
            </w:r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C </w:t>
            </w:r>
            <w:r>
              <w:rPr>
                <w:rFonts w:ascii="Times New Roman" w:hAnsi="Times New Roman" w:cs="Times New Roman"/>
                <w:color w:val="FF0000"/>
              </w:rPr>
              <w:t>=</w:t>
            </w:r>
            <w:r>
              <w:rPr>
                <w:rFonts w:ascii="Times New Roman" w:hAnsi="Times New Roman" w:cs="Times New Roman"/>
              </w:rPr>
              <w:t xml:space="preserve">  C</w:t>
            </w:r>
            <w:proofErr w:type="gramEnd"/>
          </w:p>
        </w:tc>
        <w:tc>
          <w:tcPr>
            <w:tcW w:w="3071" w:type="dxa"/>
          </w:tcPr>
          <w:p w:rsidR="00EA2B11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C </w:t>
            </w:r>
            <w:r w:rsidRPr="00EA2B11">
              <w:rPr>
                <w:rFonts w:eastAsiaTheme="minorEastAsia"/>
                <w:color w:val="FF0000"/>
                <w:lang w:eastAsia="cs-CZ"/>
              </w:rPr>
              <w:object w:dxaOrig="255" w:dyaOrig="225">
                <v:shape id="_x0000_i1028" type="#_x0000_t75" style="width:12.75pt;height:11.25pt" o:ole="">
                  <v:imagedata r:id="rId10" o:title=""/>
                </v:shape>
                <o:OLEObject Type="Embed" ProgID="PBrush" ShapeID="_x0000_i1028" DrawAspect="Content" ObjectID="_1471265438" r:id="rId14"/>
              </w:object>
            </w:r>
            <w:r>
              <w:rPr>
                <w:rFonts w:ascii="Times New Roman" w:hAnsi="Times New Roman" w:cs="Times New Roman"/>
              </w:rPr>
              <w:t>C</w:t>
            </w:r>
          </w:p>
        </w:tc>
      </w:tr>
    </w:tbl>
    <w:p w:rsidR="00EA2B11" w:rsidRDefault="00EA2B11" w:rsidP="00EA2B11">
      <w:pPr>
        <w:spacing w:before="120" w:after="120"/>
        <w:rPr>
          <w:rFonts w:ascii="Times New Roman" w:hAnsi="Times New Roman" w:cs="Times New Roman"/>
        </w:rPr>
      </w:pPr>
    </w:p>
    <w:p w:rsidR="00EA2B11" w:rsidRPr="007F7653" w:rsidRDefault="00EA2B11" w:rsidP="007F7653">
      <w:pPr>
        <w:pStyle w:val="Odstavecseseznamem"/>
        <w:numPr>
          <w:ilvl w:val="0"/>
          <w:numId w:val="2"/>
        </w:numPr>
        <w:spacing w:before="120" w:after="120"/>
        <w:rPr>
          <w:rFonts w:ascii="Times New Roman" w:hAnsi="Times New Roman" w:cs="Times New Roman"/>
        </w:rPr>
      </w:pPr>
      <w:r w:rsidRPr="007F7653">
        <w:rPr>
          <w:rFonts w:ascii="Times New Roman" w:hAnsi="Times New Roman" w:cs="Times New Roman"/>
        </w:rPr>
        <w:t>Šipkami spoj uhlovodík s příslušným vzorcem.</w:t>
      </w:r>
    </w:p>
    <w:p w:rsidR="00EA2B11" w:rsidRDefault="00EA2B11" w:rsidP="00EA2B11">
      <w:pPr>
        <w:pStyle w:val="Odstavecseseznamem"/>
        <w:spacing w:before="120" w:after="120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EA2B11" w:rsidRPr="0093424E" w:rsidTr="00364EBD">
        <w:tc>
          <w:tcPr>
            <w:tcW w:w="4606" w:type="dxa"/>
          </w:tcPr>
          <w:p w:rsidR="00EA2B11" w:rsidRPr="0093424E" w:rsidRDefault="00766BAC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3" o:spid="_x0000_s1028" type="#_x0000_t32" style="position:absolute;margin-left:39.4pt;margin-top:13.8pt;width:195pt;height:49.5pt;flip: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Přímá spojnice se šipkou 1" o:spid="_x0000_s1026" type="#_x0000_t32" style="position:absolute;margin-left:39.4pt;margin-top:13.8pt;width:195pt;height:49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" strokecolor="#4579b8 [3044]">
                  <v:stroke endarrow="open"/>
                </v:shape>
              </w:pict>
            </w:r>
            <w:r w:rsidR="00EA2B11" w:rsidRPr="0093424E">
              <w:rPr>
                <w:rFonts w:ascii="Times New Roman" w:hAnsi="Times New Roman" w:cs="Times New Roman"/>
              </w:rPr>
              <w:t>metan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>-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766BAC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Přímá spojnice se šipkou 4" o:spid="_x0000_s1029" type="#_x0000_t32" style="position:absolute;margin-left:39.4pt;margin-top:13.4pt;width:195pt;height:53.25pt;flip:y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Přímá spojnice se šipkou 2" o:spid="_x0000_s1027" type="#_x0000_t32" style="position:absolute;margin-left:46.15pt;margin-top:9.65pt;width:188.25pt;height:10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" strokecolor="#4579b8 [3044]">
                  <v:stroke endarrow="open"/>
                </v:shape>
              </w:pict>
            </w:r>
            <w:r w:rsidR="00EA2B11" w:rsidRPr="0093424E">
              <w:rPr>
                <w:rFonts w:ascii="Times New Roman" w:hAnsi="Times New Roman" w:cs="Times New Roman"/>
              </w:rPr>
              <w:t>penten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 </w:t>
            </w:r>
            <w:r w:rsidRPr="0093424E">
              <w:rPr>
                <w:rFonts w:ascii="Times New Roman" w:eastAsiaTheme="minorEastAsia" w:hAnsi="Times New Roman" w:cs="Times New Roman"/>
                <w:lang w:eastAsia="cs-CZ"/>
              </w:rPr>
              <w:object w:dxaOrig="255" w:dyaOrig="225">
                <v:shape id="_x0000_i1029" type="#_x0000_t75" style="width:12.75pt;height:11.25pt" o:ole="">
                  <v:imagedata r:id="rId10" o:title=""/>
                </v:shape>
                <o:OLEObject Type="Embed" ProgID="PBrush" ShapeID="_x0000_i1029" DrawAspect="Content" ObjectID="_1471265439" r:id="rId15"/>
              </w:object>
            </w:r>
            <w:r w:rsidRPr="0093424E">
              <w:rPr>
                <w:rFonts w:ascii="Times New Roman" w:hAnsi="Times New Roman" w:cs="Times New Roman"/>
              </w:rPr>
              <w:t>CH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butan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766BAC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Přímá spojnice se šipkou 6" o:spid="_x0000_s1031" type="#_x0000_t32" style="position:absolute;margin-left:29.65pt;margin-top:15.4pt;width:204.75pt;height:52.5pt;flip:y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" strokecolor="#4579b8 [3044]">
                  <v:stroke endarrow="open"/>
                </v:shape>
              </w:pict>
            </w:r>
            <w:proofErr w:type="spellStart"/>
            <w:r w:rsidR="00EA2B11" w:rsidRPr="0093424E">
              <w:rPr>
                <w:rFonts w:ascii="Times New Roman" w:hAnsi="Times New Roman" w:cs="Times New Roman"/>
              </w:rPr>
              <w:t>propin</w:t>
            </w:r>
            <w:proofErr w:type="spellEnd"/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 xml:space="preserve">CH </w:t>
            </w:r>
            <w:r w:rsidRPr="0093424E">
              <w:rPr>
                <w:rFonts w:ascii="Times New Roman" w:eastAsiaTheme="minorEastAsia" w:hAnsi="Times New Roman" w:cs="Times New Roman"/>
                <w:lang w:eastAsia="cs-CZ"/>
              </w:rPr>
              <w:object w:dxaOrig="255" w:dyaOrig="225">
                <v:shape id="_x0000_i1030" type="#_x0000_t75" style="width:12.75pt;height:11.25pt" o:ole="">
                  <v:imagedata r:id="rId10" o:title=""/>
                </v:shape>
                <o:OLEObject Type="Embed" ProgID="PBrush" ShapeID="_x0000_i1030" DrawAspect="Content" ObjectID="_1471265440" r:id="rId16"/>
              </w:object>
            </w:r>
            <w:r w:rsidRPr="0093424E">
              <w:rPr>
                <w:rFonts w:ascii="Times New Roman" w:hAnsi="Times New Roman" w:cs="Times New Roman"/>
              </w:rPr>
              <w:t>CH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766BAC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Přímá spojnice se šipkou 8" o:spid="_x0000_s1033" type="#_x0000_t32" style="position:absolute;margin-left:39.4pt;margin-top:14pt;width:195pt;height:75.75pt;flip:y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" strokecolor="#4579b8 [3044]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shape id="Přímá spojnice se šipkou 5" o:spid="_x0000_s1030" type="#_x0000_t32" style="position:absolute;margin-left:39.4pt;margin-top:14pt;width:195pt;height:54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" strokecolor="#4579b8 [3044]">
                  <v:stroke endarrow="open"/>
                </v:shape>
              </w:pict>
            </w:r>
            <w:r w:rsidR="00EA2B11" w:rsidRPr="0093424E">
              <w:rPr>
                <w:rFonts w:ascii="Times New Roman" w:hAnsi="Times New Roman" w:cs="Times New Roman"/>
              </w:rPr>
              <w:t>hexan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 </w:t>
            </w:r>
            <w:r w:rsidRPr="0093424E">
              <w:rPr>
                <w:rFonts w:ascii="Times New Roman" w:eastAsiaTheme="minorEastAsia" w:hAnsi="Times New Roman" w:cs="Times New Roman"/>
                <w:lang w:eastAsia="cs-CZ"/>
              </w:rPr>
              <w:object w:dxaOrig="255" w:dyaOrig="225">
                <v:shape id="_x0000_i1031" type="#_x0000_t75" style="width:12.75pt;height:11.25pt" o:ole="">
                  <v:imagedata r:id="rId10" o:title=""/>
                </v:shape>
                <o:OLEObject Type="Embed" ProgID="PBrush" ShapeID="_x0000_i1031" DrawAspect="Content" ObjectID="_1471265441" r:id="rId17"/>
              </w:object>
            </w:r>
            <w:r w:rsidRPr="0093424E">
              <w:rPr>
                <w:rFonts w:ascii="Times New Roman" w:hAnsi="Times New Roman" w:cs="Times New Roman"/>
                <w:sz w:val="24"/>
                <w:szCs w:val="24"/>
              </w:rPr>
              <w:t>C – CH</w:t>
            </w:r>
            <w:r w:rsidRPr="0093424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  <w:sz w:val="24"/>
                <w:szCs w:val="24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93424E">
              <w:rPr>
                <w:rFonts w:ascii="Times New Roman" w:hAnsi="Times New Roman" w:cs="Times New Roman"/>
              </w:rPr>
              <w:t>etin</w:t>
            </w:r>
            <w:proofErr w:type="spellEnd"/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- CH = CH -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766BAC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Přímá spojnice se šipkou 7" o:spid="_x0000_s1032" type="#_x0000_t32" style="position:absolute;margin-left:35.65pt;margin-top:16.5pt;width:198.75pt;height:21.7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" strokecolor="#4579b8 [3044]">
                  <v:stroke endarrow="open"/>
                </v:shape>
              </w:pict>
            </w:r>
            <w:r w:rsidR="00EA2B11" w:rsidRPr="0093424E">
              <w:rPr>
                <w:rFonts w:ascii="Times New Roman" w:hAnsi="Times New Roman" w:cs="Times New Roman"/>
              </w:rPr>
              <w:t>buten</w:t>
            </w:r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  <w:tr w:rsidR="00EA2B11" w:rsidRPr="0093424E" w:rsidTr="00364EBD"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proofErr w:type="spellStart"/>
            <w:r w:rsidRPr="0093424E">
              <w:rPr>
                <w:rFonts w:ascii="Times New Roman" w:hAnsi="Times New Roman" w:cs="Times New Roman"/>
              </w:rPr>
              <w:t>pentin</w:t>
            </w:r>
            <w:proofErr w:type="spellEnd"/>
          </w:p>
        </w:tc>
        <w:tc>
          <w:tcPr>
            <w:tcW w:w="4606" w:type="dxa"/>
          </w:tcPr>
          <w:p w:rsidR="00EA2B11" w:rsidRPr="0093424E" w:rsidRDefault="00EA2B11" w:rsidP="00364EBD">
            <w:pPr>
              <w:spacing w:before="120" w:after="120"/>
              <w:rPr>
                <w:rFonts w:ascii="Times New Roman" w:hAnsi="Times New Roman" w:cs="Times New Roman"/>
              </w:rPr>
            </w:pPr>
            <w:r w:rsidRPr="0093424E">
              <w:rPr>
                <w:rFonts w:ascii="Times New Roman" w:hAnsi="Times New Roman" w:cs="Times New Roman"/>
              </w:rPr>
              <w:t>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3</w:t>
            </w:r>
            <w:r w:rsidRPr="0093424E">
              <w:rPr>
                <w:rFonts w:ascii="Times New Roman" w:hAnsi="Times New Roman" w:cs="Times New Roman"/>
              </w:rPr>
              <w:t xml:space="preserve"> – CH</w:t>
            </w:r>
            <w:r w:rsidRPr="0093424E">
              <w:rPr>
                <w:rFonts w:ascii="Times New Roman" w:hAnsi="Times New Roman" w:cs="Times New Roman"/>
                <w:vertAlign w:val="subscript"/>
              </w:rPr>
              <w:t>2</w:t>
            </w:r>
            <w:r w:rsidRPr="0093424E">
              <w:rPr>
                <w:rFonts w:ascii="Times New Roman" w:hAnsi="Times New Roman" w:cs="Times New Roman"/>
              </w:rPr>
              <w:t xml:space="preserve"> – CH = CH</w:t>
            </w:r>
          </w:p>
        </w:tc>
      </w:tr>
    </w:tbl>
    <w:p w:rsidR="006A6394" w:rsidRPr="009D4545" w:rsidRDefault="006A6394" w:rsidP="006A6394"/>
    <w:p w:rsidR="00C4614C" w:rsidRDefault="00C4614C"/>
    <w:sectPr w:rsidR="00C4614C" w:rsidSect="009E78B5">
      <w:headerReference w:type="default" r:id="rId18"/>
      <w:footerReference w:type="default" r:id="rId19"/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286" w:rsidRDefault="009C2286" w:rsidP="00EA2B11">
      <w:pPr>
        <w:spacing w:after="0" w:line="240" w:lineRule="auto"/>
      </w:pPr>
      <w:r>
        <w:separator/>
      </w:r>
    </w:p>
  </w:endnote>
  <w:endnote w:type="continuationSeparator" w:id="0">
    <w:p w:rsidR="009C2286" w:rsidRDefault="009C2286" w:rsidP="00EA2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22" w:rsidRPr="007D09B7" w:rsidRDefault="00EA2B11" w:rsidP="001A596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286" w:rsidRDefault="009C2286" w:rsidP="00EA2B11">
      <w:pPr>
        <w:spacing w:after="0" w:line="240" w:lineRule="auto"/>
      </w:pPr>
      <w:r>
        <w:separator/>
      </w:r>
    </w:p>
  </w:footnote>
  <w:footnote w:type="continuationSeparator" w:id="0">
    <w:p w:rsidR="009C2286" w:rsidRDefault="009C2286" w:rsidP="00EA2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653" w:rsidRPr="007D09B7" w:rsidRDefault="007F7653" w:rsidP="007F7653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1A5960" w:rsidRPr="007D09B7" w:rsidRDefault="00EA2B1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</w:t>
    </w:r>
  </w:p>
  <w:p w:rsidR="007D09B7" w:rsidRDefault="009C228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80EA1"/>
    <w:multiLevelType w:val="hybridMultilevel"/>
    <w:tmpl w:val="F2F409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F0DF5"/>
    <w:multiLevelType w:val="hybridMultilevel"/>
    <w:tmpl w:val="2D3837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71D51"/>
    <w:multiLevelType w:val="hybridMultilevel"/>
    <w:tmpl w:val="2D3837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A6394"/>
    <w:rsid w:val="00063FBF"/>
    <w:rsid w:val="00492954"/>
    <w:rsid w:val="006A6394"/>
    <w:rsid w:val="007216B3"/>
    <w:rsid w:val="00766BAC"/>
    <w:rsid w:val="007F7653"/>
    <w:rsid w:val="008853BC"/>
    <w:rsid w:val="009C2286"/>
    <w:rsid w:val="009D3F9F"/>
    <w:rsid w:val="00C4614C"/>
    <w:rsid w:val="00EA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Přímá spojnice se šipkou 8"/>
        <o:r id="V:Rule10" type="connector" idref="#Přímá spojnice se šipkou 7"/>
        <o:r id="V:Rule11" type="connector" idref="#Přímá spojnice se šipkou 6"/>
        <o:r id="V:Rule12" type="connector" idref="#Přímá spojnice se šipkou 5"/>
        <o:r id="V:Rule13" type="connector" idref="#Přímá spojnice se šipkou 2"/>
        <o:r id="V:Rule14" type="connector" idref="#Přímá spojnice se šipkou 1"/>
        <o:r id="V:Rule15" type="connector" idref="#Přímá spojnice se šipkou 4"/>
        <o:r id="V:Rule16" type="connector" idref="#Přímá spojnice se šipkou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614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A6394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ZhlavChar">
    <w:name w:val="Záhlaví Char"/>
    <w:basedOn w:val="Standardnpsmoodstavce"/>
    <w:link w:val="Zhlav"/>
    <w:rsid w:val="006A6394"/>
    <w:rPr>
      <w:rFonts w:ascii="Calibri" w:eastAsia="Calibri" w:hAnsi="Calibri" w:cs="Times New Roman"/>
      <w:lang w:eastAsia="en-US"/>
    </w:rPr>
  </w:style>
  <w:style w:type="paragraph" w:styleId="Zpat">
    <w:name w:val="footer"/>
    <w:basedOn w:val="Normln"/>
    <w:link w:val="ZpatChar"/>
    <w:rsid w:val="006A6394"/>
    <w:pPr>
      <w:tabs>
        <w:tab w:val="center" w:pos="4536"/>
        <w:tab w:val="right" w:pos="9072"/>
      </w:tabs>
    </w:pPr>
    <w:rPr>
      <w:rFonts w:ascii="Calibri" w:eastAsia="Calibri" w:hAnsi="Calibri" w:cs="Times New Roman"/>
      <w:lang w:eastAsia="en-US"/>
    </w:rPr>
  </w:style>
  <w:style w:type="character" w:customStyle="1" w:styleId="ZpatChar">
    <w:name w:val="Zápatí Char"/>
    <w:basedOn w:val="Standardnpsmoodstavce"/>
    <w:link w:val="Zpat"/>
    <w:rsid w:val="006A6394"/>
    <w:rPr>
      <w:rFonts w:ascii="Calibri" w:eastAsia="Calibri" w:hAnsi="Calibri" w:cs="Times New Roman"/>
      <w:lang w:eastAsia="en-US"/>
    </w:rPr>
  </w:style>
  <w:style w:type="paragraph" w:styleId="Nzev">
    <w:name w:val="Title"/>
    <w:basedOn w:val="Normln"/>
    <w:link w:val="NzevChar"/>
    <w:qFormat/>
    <w:rsid w:val="006A6394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6A6394"/>
    <w:rPr>
      <w:rFonts w:ascii="Arial" w:eastAsia="Times New Roman" w:hAnsi="Arial" w:cs="Arial"/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6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3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A2B11"/>
    <w:pPr>
      <w:ind w:left="720"/>
      <w:contextualSpacing/>
    </w:pPr>
    <w:rPr>
      <w:rFonts w:eastAsiaTheme="minorHAnsi"/>
      <w:lang w:eastAsia="en-US"/>
    </w:rPr>
  </w:style>
  <w:style w:type="table" w:styleId="Mkatabulky">
    <w:name w:val="Table Grid"/>
    <w:basedOn w:val="Normlntabulka"/>
    <w:uiPriority w:val="59"/>
    <w:rsid w:val="00EA2B1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A4A41-83B1-446F-91D1-4DEB23FE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314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7</cp:revision>
  <dcterms:created xsi:type="dcterms:W3CDTF">2012-03-20T17:51:00Z</dcterms:created>
  <dcterms:modified xsi:type="dcterms:W3CDTF">2014-09-03T14:04:00Z</dcterms:modified>
</cp:coreProperties>
</file>